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9E" w:rsidRPr="00A35714" w:rsidRDefault="00EC7AB6">
      <w:pPr>
        <w:rPr>
          <w:sz w:val="28"/>
          <w:szCs w:val="28"/>
        </w:rPr>
      </w:pPr>
      <w:r w:rsidRPr="00A35714">
        <w:rPr>
          <w:b/>
          <w:sz w:val="28"/>
          <w:szCs w:val="28"/>
        </w:rPr>
        <w:t>GESTION DES ENREGISTREMENTS À LA CAMÉRA</w:t>
      </w:r>
    </w:p>
    <w:p w:rsidR="008259EE" w:rsidRDefault="00EC7AB6">
      <w:r>
        <w:t xml:space="preserve">Dans un premier temps, </w:t>
      </w:r>
      <w:r w:rsidR="008259EE">
        <w:t>démarrer votre ordinateur et accéder à votre session «Utilisateur».</w:t>
      </w:r>
    </w:p>
    <w:p w:rsidR="00EC7AB6" w:rsidRPr="00EC7AB6" w:rsidRDefault="008259EE">
      <w:r>
        <w:t xml:space="preserve">Ensuite, </w:t>
      </w:r>
      <w:r w:rsidR="00EC7AB6" w:rsidRPr="008259EE">
        <w:t>se créer</w:t>
      </w:r>
      <w:r w:rsidR="00EC7AB6" w:rsidRPr="00EC7AB6">
        <w:rPr>
          <w:i/>
        </w:rPr>
        <w:t xml:space="preserve"> un compte «Google Drive»</w:t>
      </w:r>
      <w:r w:rsidR="00EC7AB6">
        <w:t xml:space="preserve"> qui servira à déposer</w:t>
      </w:r>
      <w:r>
        <w:t xml:space="preserve"> et à télécharger</w:t>
      </w:r>
      <w:r w:rsidR="00EC7AB6">
        <w:t xml:space="preserve"> les enregistrements de la caméra afin de pouvoir les partager</w:t>
      </w:r>
      <w:r>
        <w:t xml:space="preserve"> par courriel</w:t>
      </w:r>
      <w:r w:rsidR="00EC7AB6">
        <w:t xml:space="preserve"> avec les orateurs-trices et les évaluateurs-trices</w:t>
      </w:r>
      <w:r>
        <w:t>.</w:t>
      </w:r>
      <w:r w:rsidR="00360AD5">
        <w:t xml:space="preserve">  </w:t>
      </w:r>
    </w:p>
    <w:p w:rsidR="00B3399E" w:rsidRPr="00A35714" w:rsidRDefault="00B3399E" w:rsidP="00B3399E">
      <w:pPr>
        <w:pStyle w:val="Paragraphedeliste"/>
        <w:numPr>
          <w:ilvl w:val="0"/>
          <w:numId w:val="1"/>
        </w:numPr>
        <w:rPr>
          <w:b/>
        </w:rPr>
      </w:pPr>
      <w:r w:rsidRPr="00A35714">
        <w:rPr>
          <w:b/>
        </w:rPr>
        <w:t>GESTION DES ENREGISTREMENTS</w:t>
      </w:r>
    </w:p>
    <w:p w:rsidR="00B3399E" w:rsidRDefault="00B3399E" w:rsidP="00B3399E">
      <w:pPr>
        <w:pStyle w:val="Paragraphedeliste"/>
        <w:numPr>
          <w:ilvl w:val="1"/>
          <w:numId w:val="1"/>
        </w:numPr>
      </w:pPr>
      <w:r>
        <w:t>Relier la caméra à une prise électrique et à l’ordinateur à l’aide des 2 fils prévus à cet effet</w:t>
      </w:r>
      <w:r w:rsidR="00C6219B">
        <w:t xml:space="preserve"> que vous trouverez dans la pochette de côté de la trousse à caméra</w:t>
      </w:r>
    </w:p>
    <w:p w:rsidR="00B3399E" w:rsidRDefault="00B3399E" w:rsidP="00B3399E">
      <w:pPr>
        <w:pStyle w:val="Paragraphedeliste"/>
        <w:numPr>
          <w:ilvl w:val="1"/>
          <w:numId w:val="1"/>
        </w:numPr>
      </w:pPr>
      <w:r>
        <w:t>Mettre la caméra en marche en positi</w:t>
      </w:r>
      <w:r w:rsidR="00C6219B">
        <w:t>on visi</w:t>
      </w:r>
      <w:r w:rsidR="0045080A">
        <w:t>onnement avec le</w:t>
      </w:r>
      <w:r w:rsidR="00C6219B">
        <w:t xml:space="preserve"> </w:t>
      </w:r>
      <w:r>
        <w:t>bouton bleu</w:t>
      </w:r>
      <w:r w:rsidR="00C6219B">
        <w:t xml:space="preserve"> situé sur le dessus de la caméra</w:t>
      </w:r>
      <w:r w:rsidR="00C6219B" w:rsidRPr="00C6219B">
        <w:t xml:space="preserve"> </w:t>
      </w:r>
      <w:r w:rsidR="00C6219B">
        <w:t xml:space="preserve">en le déplaçant </w:t>
      </w:r>
      <w:r>
        <w:t>vis-à-vis la</w:t>
      </w:r>
      <w:r w:rsidR="00C6219B">
        <w:t xml:space="preserve"> position «</w:t>
      </w:r>
      <w:r>
        <w:t>flèche</w:t>
      </w:r>
      <w:r w:rsidR="00C6219B">
        <w:t>»</w:t>
      </w:r>
    </w:p>
    <w:p w:rsidR="00C6219B" w:rsidRPr="00EC7AB6" w:rsidRDefault="00EC7AB6" w:rsidP="00B3399E">
      <w:pPr>
        <w:pStyle w:val="Paragraphedeliste"/>
        <w:numPr>
          <w:ilvl w:val="1"/>
          <w:numId w:val="1"/>
        </w:numPr>
        <w:rPr>
          <w:i/>
        </w:rPr>
      </w:pPr>
      <w:r>
        <w:t xml:space="preserve">Une fenêtre s’ouvre </w:t>
      </w:r>
      <w:r w:rsidRPr="00EC7AB6">
        <w:rPr>
          <w:i/>
        </w:rPr>
        <w:t>«Exécution automatique»</w:t>
      </w:r>
      <w:r>
        <w:t xml:space="preserve"> - </w:t>
      </w:r>
      <w:r w:rsidRPr="00EC7AB6">
        <w:rPr>
          <w:i/>
        </w:rPr>
        <w:t>TM_RIVE-SUD</w:t>
      </w:r>
      <w:r>
        <w:t xml:space="preserve"> : Choisir </w:t>
      </w:r>
      <w:r w:rsidRPr="00EC7AB6">
        <w:rPr>
          <w:i/>
        </w:rPr>
        <w:t>«Ouvrir le dossier et afficher les fichiers»</w:t>
      </w:r>
    </w:p>
    <w:p w:rsidR="00B3399E" w:rsidRDefault="00EC7AB6" w:rsidP="00B3399E">
      <w:pPr>
        <w:pStyle w:val="Paragraphedeliste"/>
        <w:numPr>
          <w:ilvl w:val="1"/>
          <w:numId w:val="1"/>
        </w:numPr>
      </w:pPr>
      <w:r>
        <w:t xml:space="preserve">Choisir </w:t>
      </w:r>
      <w:r w:rsidRPr="00EC7AB6">
        <w:rPr>
          <w:i/>
        </w:rPr>
        <w:t>«SD_VIDEO»</w:t>
      </w:r>
      <w:r>
        <w:t xml:space="preserve"> - Choisir </w:t>
      </w:r>
      <w:r w:rsidRPr="00EC7AB6">
        <w:rPr>
          <w:i/>
        </w:rPr>
        <w:t>«PRG001»</w:t>
      </w:r>
      <w:r>
        <w:t xml:space="preserve"> pour accéder aux différents enregistrements</w:t>
      </w:r>
    </w:p>
    <w:p w:rsidR="003E5A5D" w:rsidRDefault="0094303C" w:rsidP="003E5A5D">
      <w:pPr>
        <w:pStyle w:val="Paragraphedeliste"/>
        <w:numPr>
          <w:ilvl w:val="2"/>
          <w:numId w:val="1"/>
        </w:numPr>
      </w:pPr>
      <w:r>
        <w:t>D’abord, a</w:t>
      </w:r>
      <w:r w:rsidR="003E5A5D">
        <w:t>vec le bouton droit de la souris</w:t>
      </w:r>
      <w:r>
        <w:t>, sélectionner un à un chaque fichier MOV de moins de 20 ko et les supprimer avec le bouton gauche de la souris</w:t>
      </w:r>
    </w:p>
    <w:p w:rsidR="0094303C" w:rsidRDefault="0094303C" w:rsidP="003E5A5D">
      <w:pPr>
        <w:pStyle w:val="Paragraphedeliste"/>
        <w:numPr>
          <w:ilvl w:val="2"/>
          <w:numId w:val="1"/>
        </w:numPr>
      </w:pPr>
      <w:r>
        <w:t>Ensuite, ouvrir un à un les fichiers MOV restants et supprimer avec le bouton gauche les autres fichiers inutiles </w:t>
      </w:r>
      <w:r w:rsidR="008259EE">
        <w:t>: ne</w:t>
      </w:r>
      <w:r>
        <w:t xml:space="preserve"> conserver que les fichiers utiles c’est-à-dire seulement ceux des orateurs-trices et des évaluateurs-trices</w:t>
      </w:r>
    </w:p>
    <w:p w:rsidR="00B3399E" w:rsidRDefault="0094303C" w:rsidP="00B3399E">
      <w:pPr>
        <w:pStyle w:val="Paragraphedeliste"/>
        <w:numPr>
          <w:ilvl w:val="1"/>
          <w:numId w:val="1"/>
        </w:numPr>
      </w:pPr>
      <w:r>
        <w:t>Identifier les fichiers utiles de la façon suivante </w:t>
      </w:r>
      <w:r w:rsidR="008259EE">
        <w:t>: à</w:t>
      </w:r>
      <w:r>
        <w:t xml:space="preserve"> l’aide du bouton gauche de la souris, r</w:t>
      </w:r>
      <w:r w:rsidR="00B3399E">
        <w:t xml:space="preserve">enommer les fichiers </w:t>
      </w:r>
      <w:r w:rsidR="00271DC1">
        <w:t>de l’enregistrement des orateur-trices</w:t>
      </w:r>
      <w:r>
        <w:t xml:space="preserve"> par le</w:t>
      </w:r>
      <w:r w:rsidR="00B3399E">
        <w:t xml:space="preserve"> prénom</w:t>
      </w:r>
      <w:r>
        <w:t xml:space="preserve"> de la personne </w:t>
      </w:r>
      <w:r w:rsidR="00271DC1">
        <w:t xml:space="preserve"> et les fichiers des évaluateur-trices</w:t>
      </w:r>
      <w:r w:rsidR="00B3399E">
        <w:t xml:space="preserve"> par ÉVAL suivi du prénom de l’évaluateur</w:t>
      </w:r>
      <w:r w:rsidR="00271DC1">
        <w:t>-trice</w:t>
      </w:r>
    </w:p>
    <w:p w:rsidR="00B3399E" w:rsidRDefault="00B3399E" w:rsidP="00B3399E">
      <w:pPr>
        <w:pStyle w:val="Paragraphedeliste"/>
        <w:numPr>
          <w:ilvl w:val="1"/>
          <w:numId w:val="1"/>
        </w:numPr>
      </w:pPr>
      <w:r>
        <w:t xml:space="preserve">Réduire </w:t>
      </w:r>
      <w:r w:rsidR="0094303C">
        <w:t xml:space="preserve">ensuite </w:t>
      </w:r>
      <w:r>
        <w:t>la grandeur de la fenêtre</w:t>
      </w:r>
      <w:r w:rsidR="0094303C">
        <w:t xml:space="preserve"> des enregistrements (barre titre  située au coin droit de l’ordinateur)</w:t>
      </w:r>
    </w:p>
    <w:p w:rsidR="00EC7AB6" w:rsidRDefault="00EC7AB6" w:rsidP="00EC7AB6">
      <w:pPr>
        <w:pStyle w:val="Paragraphedeliste"/>
        <w:ind w:left="1440"/>
      </w:pPr>
    </w:p>
    <w:p w:rsidR="00EC7AB6" w:rsidRPr="00A35714" w:rsidRDefault="00A35714" w:rsidP="00EC7AB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TÉLÉCHARGEMENT DES ENREGISTREMENTS SUR LE </w:t>
      </w:r>
      <w:r w:rsidR="00EC7AB6" w:rsidRPr="00A35714">
        <w:rPr>
          <w:b/>
        </w:rPr>
        <w:t xml:space="preserve">COMPTE GOOGLE DRIVE </w:t>
      </w:r>
    </w:p>
    <w:p w:rsidR="00EC7AB6" w:rsidRDefault="0094303C" w:rsidP="0094303C">
      <w:pPr>
        <w:pStyle w:val="Paragraphedeliste"/>
        <w:numPr>
          <w:ilvl w:val="1"/>
          <w:numId w:val="1"/>
        </w:numPr>
      </w:pPr>
      <w:r>
        <w:t xml:space="preserve">Après avoir </w:t>
      </w:r>
      <w:r w:rsidR="00EC7AB6">
        <w:t xml:space="preserve">accéder </w:t>
      </w:r>
      <w:r w:rsidR="00EC7AB6" w:rsidRPr="00A35714">
        <w:rPr>
          <w:i/>
        </w:rPr>
        <w:t xml:space="preserve">à votre compte </w:t>
      </w:r>
      <w:r w:rsidRPr="00A35714">
        <w:rPr>
          <w:i/>
        </w:rPr>
        <w:t xml:space="preserve">personnel </w:t>
      </w:r>
      <w:r w:rsidR="008259EE" w:rsidRPr="00A35714">
        <w:rPr>
          <w:i/>
        </w:rPr>
        <w:t>Google D</w:t>
      </w:r>
      <w:r w:rsidR="00EC7AB6" w:rsidRPr="00A35714">
        <w:rPr>
          <w:i/>
        </w:rPr>
        <w:t>rive</w:t>
      </w:r>
      <w:r w:rsidR="00EC7AB6">
        <w:t>, réduire la fenêtre du compte Google Drive</w:t>
      </w:r>
      <w:r>
        <w:t xml:space="preserve"> (barre titre  située au coin droit de l’ordinateur)</w:t>
      </w:r>
    </w:p>
    <w:p w:rsidR="00EC7AB6" w:rsidRDefault="00EC7AB6" w:rsidP="00EC7AB6">
      <w:pPr>
        <w:pStyle w:val="Paragraphedeliste"/>
        <w:numPr>
          <w:ilvl w:val="1"/>
          <w:numId w:val="1"/>
        </w:numPr>
      </w:pPr>
      <w:r>
        <w:t>Un à un, glisser  les enregistrements de la fenêtre de la caméra à la fenêtre du compte Google Drive</w:t>
      </w:r>
      <w:r w:rsidR="0094303C">
        <w:t xml:space="preserve"> </w:t>
      </w:r>
      <w:r w:rsidR="0094303C" w:rsidRPr="00A35714">
        <w:rPr>
          <w:i/>
        </w:rPr>
        <w:t>en maintenant enfoncé le bouton droit de la souris</w:t>
      </w:r>
      <w:r w:rsidR="00A35714">
        <w:t>.  La mention</w:t>
      </w:r>
      <w:r>
        <w:t xml:space="preserve"> </w:t>
      </w:r>
      <w:r w:rsidRPr="008259EE">
        <w:rPr>
          <w:i/>
        </w:rPr>
        <w:t>«Déposer les fichiers pour les importer instantanément dans mon Drive»</w:t>
      </w:r>
      <w:r>
        <w:t xml:space="preserve">  apparaîtra afin que les enregistrements</w:t>
      </w:r>
      <w:r w:rsidR="0094303C">
        <w:t xml:space="preserve"> de la caméra  se téléchargent sur votre</w:t>
      </w:r>
      <w:r>
        <w:t xml:space="preserve"> compte Google Drive : Prévoir un temps d’attente pour chaque enregistrement</w:t>
      </w:r>
    </w:p>
    <w:p w:rsidR="00EC7AB6" w:rsidRDefault="00EC7AB6" w:rsidP="00EC7AB6">
      <w:pPr>
        <w:pStyle w:val="Paragraphedeliste"/>
        <w:numPr>
          <w:ilvl w:val="1"/>
          <w:numId w:val="1"/>
        </w:numPr>
      </w:pPr>
      <w:r>
        <w:t xml:space="preserve">Créer  un dossier sur Google Drive portant le titre de la date des enregistrements et glisser les fichiers (enregistrements téléchargés) dans ce dossier </w:t>
      </w:r>
    </w:p>
    <w:p w:rsidR="00EC7AB6" w:rsidRDefault="00EC7AB6" w:rsidP="0045080A">
      <w:pPr>
        <w:pStyle w:val="Paragraphedeliste"/>
        <w:ind w:left="1440"/>
      </w:pPr>
    </w:p>
    <w:p w:rsidR="00B3399E" w:rsidRDefault="00B3399E" w:rsidP="00B3399E">
      <w:pPr>
        <w:pStyle w:val="Paragraphedeliste"/>
        <w:ind w:left="1440"/>
      </w:pPr>
    </w:p>
    <w:p w:rsidR="00A35714" w:rsidRPr="00A35714" w:rsidRDefault="00271DC1" w:rsidP="00A35714">
      <w:pPr>
        <w:pStyle w:val="Paragraphedeliste"/>
        <w:numPr>
          <w:ilvl w:val="0"/>
          <w:numId w:val="1"/>
        </w:numPr>
        <w:rPr>
          <w:b/>
        </w:rPr>
      </w:pPr>
      <w:r w:rsidRPr="00A35714">
        <w:rPr>
          <w:b/>
        </w:rPr>
        <w:lastRenderedPageBreak/>
        <w:t>ENVOI</w:t>
      </w:r>
      <w:r w:rsidR="00B619D4" w:rsidRPr="00A35714">
        <w:rPr>
          <w:b/>
        </w:rPr>
        <w:t xml:space="preserve"> DES ENREGIST</w:t>
      </w:r>
      <w:r w:rsidRPr="00A35714">
        <w:rPr>
          <w:b/>
        </w:rPr>
        <w:t>REMENTS TÉLÉCHARGÉS</w:t>
      </w:r>
      <w:r w:rsidR="008259EE" w:rsidRPr="00A35714">
        <w:rPr>
          <w:b/>
        </w:rPr>
        <w:t xml:space="preserve"> SUR GOOGLE DRIVE</w:t>
      </w:r>
      <w:r w:rsidRPr="00A35714">
        <w:rPr>
          <w:b/>
        </w:rPr>
        <w:t xml:space="preserve"> AUX ORATEUR-TRICES ET </w:t>
      </w:r>
      <w:r w:rsidR="008259EE" w:rsidRPr="00A35714">
        <w:rPr>
          <w:b/>
        </w:rPr>
        <w:t xml:space="preserve">AUX </w:t>
      </w:r>
      <w:r w:rsidRPr="00A35714">
        <w:rPr>
          <w:b/>
        </w:rPr>
        <w:t>ÉVALUATEUR-TRICES</w:t>
      </w:r>
    </w:p>
    <w:p w:rsidR="00B619D4" w:rsidRPr="00A35714" w:rsidRDefault="00B619D4" w:rsidP="00A35714">
      <w:pPr>
        <w:pStyle w:val="Paragraphedeliste"/>
        <w:numPr>
          <w:ilvl w:val="1"/>
          <w:numId w:val="1"/>
        </w:numPr>
        <w:rPr>
          <w:b/>
        </w:rPr>
      </w:pPr>
      <w:r>
        <w:t xml:space="preserve">Pour chaque fichier téléchargé, cliquer sur celui-ci avec le bouton droit de la souris et une fenêtre apparaît : choisir </w:t>
      </w:r>
      <w:r w:rsidRPr="00A35714">
        <w:rPr>
          <w:i/>
        </w:rPr>
        <w:t>«Partager avec»</w:t>
      </w:r>
    </w:p>
    <w:p w:rsidR="00B619D4" w:rsidRDefault="00B619D4" w:rsidP="00B619D4">
      <w:pPr>
        <w:pStyle w:val="Paragraphedeliste"/>
        <w:numPr>
          <w:ilvl w:val="1"/>
          <w:numId w:val="1"/>
        </w:numPr>
      </w:pPr>
      <w:r>
        <w:t>Écrire l’</w:t>
      </w:r>
      <w:r w:rsidR="00A35714">
        <w:t>adresse courriel du destinataire suivi d’un petit mot explicatif</w:t>
      </w:r>
      <w:r>
        <w:t xml:space="preserve"> et procéder à l’envoi de l’enregistrement </w:t>
      </w:r>
    </w:p>
    <w:p w:rsidR="00B619D4" w:rsidRDefault="00271DC1" w:rsidP="00B619D4">
      <w:pPr>
        <w:pStyle w:val="Paragraphedeliste"/>
        <w:numPr>
          <w:ilvl w:val="1"/>
          <w:numId w:val="1"/>
        </w:numPr>
      </w:pPr>
      <w:r>
        <w:t xml:space="preserve">Les enregistrements des orateur-trices doivent </w:t>
      </w:r>
      <w:r w:rsidR="00B619D4">
        <w:t xml:space="preserve"> </w:t>
      </w:r>
      <w:r w:rsidR="00B619D4" w:rsidRPr="00271DC1">
        <w:rPr>
          <w:u w:val="single"/>
        </w:rPr>
        <w:t>seulement</w:t>
      </w:r>
      <w:r>
        <w:t xml:space="preserve"> être</w:t>
      </w:r>
      <w:r w:rsidR="00B619D4">
        <w:t xml:space="preserve"> </w:t>
      </w:r>
      <w:r w:rsidR="00B619D4" w:rsidRPr="00B619D4">
        <w:rPr>
          <w:i/>
        </w:rPr>
        <w:t>«partagés avec»</w:t>
      </w:r>
      <w:r>
        <w:rPr>
          <w:i/>
        </w:rPr>
        <w:t xml:space="preserve"> </w:t>
      </w:r>
      <w:r w:rsidR="00A35714">
        <w:t xml:space="preserve"> ceux-ci ou celles-ci</w:t>
      </w:r>
      <w:r w:rsidR="00B619D4">
        <w:t>.  Pour les enregistrements des évaluations, ils doivent être</w:t>
      </w:r>
      <w:r w:rsidR="00A35714">
        <w:t xml:space="preserve"> </w:t>
      </w:r>
      <w:r w:rsidR="00A35714">
        <w:rPr>
          <w:u w:val="single"/>
        </w:rPr>
        <w:t>seulement</w:t>
      </w:r>
      <w:r w:rsidR="00B619D4">
        <w:t xml:space="preserve"> </w:t>
      </w:r>
      <w:r w:rsidR="00B619D4" w:rsidRPr="00B619D4">
        <w:rPr>
          <w:i/>
        </w:rPr>
        <w:t>«partagés avec»</w:t>
      </w:r>
      <w:r w:rsidR="00B619D4">
        <w:t xml:space="preserve"> l’évaluateur</w:t>
      </w:r>
      <w:r>
        <w:t>-trice</w:t>
      </w:r>
      <w:r w:rsidR="00B619D4">
        <w:t xml:space="preserve"> et l’orateur</w:t>
      </w:r>
      <w:r>
        <w:t>-trice</w:t>
      </w:r>
      <w:r w:rsidR="00B619D4">
        <w:t>.</w:t>
      </w:r>
    </w:p>
    <w:p w:rsidR="00772281" w:rsidRDefault="00772281" w:rsidP="00772281">
      <w:pPr>
        <w:pStyle w:val="Paragraphedeliste"/>
        <w:ind w:left="1440"/>
      </w:pPr>
    </w:p>
    <w:p w:rsidR="00772281" w:rsidRPr="00A35714" w:rsidRDefault="00772281" w:rsidP="00772281">
      <w:pPr>
        <w:pStyle w:val="Paragraphedeliste"/>
        <w:numPr>
          <w:ilvl w:val="0"/>
          <w:numId w:val="1"/>
        </w:numPr>
        <w:rPr>
          <w:b/>
        </w:rPr>
      </w:pPr>
      <w:r w:rsidRPr="00A35714">
        <w:rPr>
          <w:b/>
        </w:rPr>
        <w:t>SUPPRESSION DES ENREGISTREMENTS À LA CAMÉRA</w:t>
      </w:r>
    </w:p>
    <w:p w:rsidR="00772281" w:rsidRDefault="00A35714" w:rsidP="00772281">
      <w:pPr>
        <w:pStyle w:val="Paragraphedeliste"/>
        <w:numPr>
          <w:ilvl w:val="1"/>
          <w:numId w:val="1"/>
        </w:numPr>
      </w:pPr>
      <w:r>
        <w:t>Une semaine après l’envoi des enregistrements, supprimer ces enregistrements à l’aide du bouton droit de la souris.  Cette opération évite de surcharger la caméra et ainsi empêcher l’enregistrement de nouveaux-velles orateurs-trices séance tenante.</w:t>
      </w:r>
    </w:p>
    <w:p w:rsidR="00207277" w:rsidRDefault="00207277" w:rsidP="00207277"/>
    <w:p w:rsidR="00207277" w:rsidRDefault="00207277" w:rsidP="00207277"/>
    <w:p w:rsidR="00207277" w:rsidRDefault="00207277" w:rsidP="00207277">
      <w:r>
        <w:t>Procédure rédigée par Carole Desroches</w:t>
      </w:r>
      <w:r w:rsidR="001D2CA8">
        <w:t xml:space="preserve"> CC, CL</w:t>
      </w:r>
    </w:p>
    <w:p w:rsidR="00207277" w:rsidRDefault="00207277" w:rsidP="00207277">
      <w:r>
        <w:t>Procédure révisée par Josée Morel</w:t>
      </w:r>
      <w:r w:rsidR="001D2CA8">
        <w:t xml:space="preserve"> EC1</w:t>
      </w:r>
      <w:bookmarkStart w:id="0" w:name="_GoBack"/>
      <w:bookmarkEnd w:id="0"/>
    </w:p>
    <w:p w:rsidR="00207277" w:rsidRDefault="00207277" w:rsidP="00207277"/>
    <w:p w:rsidR="00207277" w:rsidRDefault="00207277" w:rsidP="00207277">
      <w:r>
        <w:t>22 mai 2019</w:t>
      </w:r>
    </w:p>
    <w:p w:rsidR="00214C02" w:rsidRDefault="00B3399E">
      <w:r>
        <w:t xml:space="preserve">   </w:t>
      </w:r>
    </w:p>
    <w:sectPr w:rsidR="00214C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7B0D"/>
    <w:multiLevelType w:val="hybridMultilevel"/>
    <w:tmpl w:val="B636C9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508"/>
    <w:multiLevelType w:val="hybridMultilevel"/>
    <w:tmpl w:val="6688C5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C9"/>
    <w:rsid w:val="001D2CA8"/>
    <w:rsid w:val="00207277"/>
    <w:rsid w:val="00214C02"/>
    <w:rsid w:val="00271DC1"/>
    <w:rsid w:val="00360AD5"/>
    <w:rsid w:val="003E5A5D"/>
    <w:rsid w:val="0045080A"/>
    <w:rsid w:val="00772281"/>
    <w:rsid w:val="008259EE"/>
    <w:rsid w:val="0094303C"/>
    <w:rsid w:val="009720C9"/>
    <w:rsid w:val="00A35714"/>
    <w:rsid w:val="00B3399E"/>
    <w:rsid w:val="00B619D4"/>
    <w:rsid w:val="00C6219B"/>
    <w:rsid w:val="00EC7AB6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4096"/>
  <w15:chartTrackingRefBased/>
  <w15:docId w15:val="{95F31B47-950F-4383-A7FF-6EDC10B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9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Marc-André</cp:lastModifiedBy>
  <cp:revision>3</cp:revision>
  <cp:lastPrinted>2019-04-24T19:11:00Z</cp:lastPrinted>
  <dcterms:created xsi:type="dcterms:W3CDTF">2019-05-23T01:07:00Z</dcterms:created>
  <dcterms:modified xsi:type="dcterms:W3CDTF">2019-10-24T13:26:00Z</dcterms:modified>
</cp:coreProperties>
</file>